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CAFC" w14:textId="77777777" w:rsidR="00777276" w:rsidRPr="00F024E4" w:rsidRDefault="000C23F2" w:rsidP="00D4443C">
      <w:pPr>
        <w:pStyle w:val="Nadpis1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A8CB23" wp14:editId="05A8CB2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904875"/>
            <wp:effectExtent l="19050" t="0" r="9525" b="0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</w:t>
      </w:r>
      <w:r w:rsidR="00350F88">
        <w:rPr>
          <w:b/>
          <w:color w:val="000000"/>
        </w:rPr>
        <w:t xml:space="preserve"> </w:t>
      </w:r>
      <w:r w:rsidR="00D4443C" w:rsidRPr="00F024E4">
        <w:rPr>
          <w:b/>
          <w:color w:val="000000"/>
        </w:rPr>
        <w:t>Obec</w:t>
      </w:r>
      <w:r>
        <w:rPr>
          <w:b/>
          <w:color w:val="000000"/>
        </w:rPr>
        <w:t>ní úřad</w:t>
      </w:r>
      <w:r w:rsidR="00D4443C" w:rsidRPr="00F024E4">
        <w:rPr>
          <w:b/>
          <w:color w:val="000000"/>
        </w:rPr>
        <w:t xml:space="preserve"> Senec</w:t>
      </w:r>
      <w:r w:rsidR="00D4443C">
        <w:rPr>
          <w:b/>
          <w:color w:val="000000"/>
        </w:rPr>
        <w:tab/>
      </w:r>
    </w:p>
    <w:p w14:paraId="05A8CAFD" w14:textId="77777777" w:rsidR="0046109C" w:rsidRPr="0046109C" w:rsidRDefault="00D4443C" w:rsidP="00D4443C">
      <w:pPr>
        <w:rPr>
          <w:b/>
          <w:color w:val="000000"/>
          <w:sz w:val="32"/>
          <w:szCs w:val="32"/>
        </w:rPr>
      </w:pPr>
      <w:r>
        <w:rPr>
          <w:b/>
          <w:color w:val="000000"/>
        </w:rPr>
        <w:t xml:space="preserve">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6109C">
        <w:rPr>
          <w:b/>
          <w:color w:val="000000"/>
        </w:rPr>
        <w:tab/>
        <w:t xml:space="preserve">         </w:t>
      </w:r>
      <w:r w:rsidRPr="0046109C">
        <w:rPr>
          <w:b/>
          <w:color w:val="000000"/>
          <w:sz w:val="32"/>
          <w:szCs w:val="32"/>
        </w:rPr>
        <w:t>Senec 95</w:t>
      </w:r>
      <w:r w:rsidR="00E665AA">
        <w:rPr>
          <w:b/>
          <w:color w:val="000000"/>
          <w:sz w:val="32"/>
          <w:szCs w:val="32"/>
        </w:rPr>
        <w:t xml:space="preserve">  </w:t>
      </w:r>
      <w:r w:rsidRPr="0046109C">
        <w:rPr>
          <w:b/>
          <w:color w:val="000000"/>
          <w:sz w:val="32"/>
          <w:szCs w:val="32"/>
        </w:rPr>
        <w:t xml:space="preserve"> </w:t>
      </w:r>
      <w:r w:rsidR="00777276" w:rsidRPr="0046109C">
        <w:rPr>
          <w:b/>
          <w:color w:val="000000"/>
          <w:sz w:val="32"/>
          <w:szCs w:val="32"/>
        </w:rPr>
        <w:t xml:space="preserve">270 36 </w:t>
      </w:r>
    </w:p>
    <w:p w14:paraId="05A8CAFE" w14:textId="77777777" w:rsidR="00D4443C" w:rsidRDefault="00350F88" w:rsidP="00350F88">
      <w:pPr>
        <w:ind w:left="2832" w:firstLine="708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777276" w:rsidRPr="00F024E4">
        <w:rPr>
          <w:b/>
          <w:color w:val="000000"/>
        </w:rPr>
        <w:t>tel:</w:t>
      </w:r>
      <w:r w:rsidR="00D4443C">
        <w:rPr>
          <w:b/>
          <w:color w:val="000000"/>
        </w:rPr>
        <w:t xml:space="preserve"> </w:t>
      </w:r>
      <w:r w:rsidR="00777276" w:rsidRPr="00F024E4">
        <w:rPr>
          <w:b/>
          <w:color w:val="000000"/>
        </w:rPr>
        <w:t>313</w:t>
      </w:r>
      <w:r w:rsidR="00D4443C">
        <w:rPr>
          <w:b/>
          <w:color w:val="000000"/>
        </w:rPr>
        <w:t> </w:t>
      </w:r>
      <w:r w:rsidR="00777276" w:rsidRPr="00F024E4">
        <w:rPr>
          <w:b/>
          <w:color w:val="000000"/>
        </w:rPr>
        <w:t>531</w:t>
      </w:r>
      <w:r w:rsidR="00D4443C">
        <w:rPr>
          <w:b/>
          <w:color w:val="000000"/>
        </w:rPr>
        <w:t> </w:t>
      </w:r>
      <w:r w:rsidR="00777276" w:rsidRPr="00F024E4">
        <w:rPr>
          <w:b/>
          <w:color w:val="000000"/>
        </w:rPr>
        <w:t>009</w:t>
      </w:r>
      <w:r w:rsidR="00D4443C">
        <w:rPr>
          <w:b/>
          <w:color w:val="000000"/>
        </w:rPr>
        <w:t>, 602 290 894</w:t>
      </w:r>
    </w:p>
    <w:p w14:paraId="05A8CAFF" w14:textId="77777777" w:rsidR="00777276" w:rsidRPr="00F024E4" w:rsidRDefault="00777276" w:rsidP="00D4443C">
      <w:pPr>
        <w:rPr>
          <w:b/>
          <w:color w:val="000000"/>
        </w:rPr>
      </w:pPr>
    </w:p>
    <w:p w14:paraId="05A8CB00" w14:textId="77777777" w:rsidR="00777276" w:rsidRDefault="00777276" w:rsidP="00777276"/>
    <w:p w14:paraId="05A8CB01" w14:textId="77777777" w:rsidR="00777276" w:rsidRDefault="00777276" w:rsidP="00777276"/>
    <w:p w14:paraId="05A8CB02" w14:textId="77777777" w:rsidR="00B276A5" w:rsidRDefault="00B276A5" w:rsidP="00777276"/>
    <w:p w14:paraId="05A8CB03" w14:textId="77777777" w:rsidR="00E21C0E" w:rsidRPr="00B16928" w:rsidRDefault="00B16928" w:rsidP="00B16928">
      <w:pPr>
        <w:jc w:val="center"/>
        <w:rPr>
          <w:b/>
          <w:sz w:val="28"/>
          <w:szCs w:val="28"/>
        </w:rPr>
      </w:pPr>
      <w:r w:rsidRPr="00B16928">
        <w:rPr>
          <w:b/>
          <w:sz w:val="28"/>
          <w:szCs w:val="28"/>
        </w:rPr>
        <w:t>Výroční zpráva o plnění zákona č. 106/99 Sb. O svobodném přístupu k informacím</w:t>
      </w:r>
    </w:p>
    <w:p w14:paraId="05A8CB04" w14:textId="77777777" w:rsidR="00B16928" w:rsidRDefault="00B16928" w:rsidP="00E21C0E"/>
    <w:p w14:paraId="05A8CB05" w14:textId="5FA2DE01" w:rsidR="00E21C0E" w:rsidRDefault="00B16928" w:rsidP="00B16928">
      <w:pPr>
        <w:ind w:firstLine="708"/>
        <w:jc w:val="both"/>
      </w:pPr>
      <w:r>
        <w:t xml:space="preserve">V souladu se zákonem č. 106/1999 Sb. o svobodném přístupu k informacím § 18 předkládá Obecní úřad v Senci výroční zprávu o plnění zákona za předcházející kalendářní rok, </w:t>
      </w:r>
      <w:proofErr w:type="gramStart"/>
      <w:r>
        <w:t>t.j.</w:t>
      </w:r>
      <w:proofErr w:type="gramEnd"/>
      <w:r>
        <w:t xml:space="preserve"> rok 20</w:t>
      </w:r>
      <w:r w:rsidR="00D84918">
        <w:t>2</w:t>
      </w:r>
      <w:r w:rsidR="006D7B6F">
        <w:t>2</w:t>
      </w:r>
      <w:r>
        <w:t>.</w:t>
      </w:r>
    </w:p>
    <w:p w14:paraId="05A8CB06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07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08" w14:textId="57E698C5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a) Počet podaných písemných žádostí o poskytnutí informací: </w:t>
      </w:r>
      <w:r w:rsidR="006D7B6F">
        <w:rPr>
          <w:rFonts w:ascii="TimesNewRomanPSMT" w:hAnsi="TimesNewRomanPSMT" w:cs="TimesNewRomanPSMT"/>
        </w:rPr>
        <w:t>4</w:t>
      </w:r>
    </w:p>
    <w:p w14:paraId="05A8CB09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Počet vydaných rozhodnutí o odmítnutí žádosti: 0</w:t>
      </w:r>
    </w:p>
    <w:p w14:paraId="05A8CB0A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B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Počet podaných odvolání proti rozhodnutí: 0</w:t>
      </w:r>
    </w:p>
    <w:p w14:paraId="05A8CB0C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D" w14:textId="352E17F6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Opis podstatných částí každého rozsudku soudu ve věci přezkoumání zákonitosti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rozhodnutí povinného subjektu o odmítnutí žádosti o poskytnutí informace a přehled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všech výdajů, které povinný subjekt vynaložil v souvislosti se soudními řízeními o</w:t>
      </w:r>
      <w:r w:rsidR="009D7AEA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právech a povinnostech podle tohoto zákona: 0</w:t>
      </w:r>
    </w:p>
    <w:p w14:paraId="05A8CB0E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F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d) Výčet poskytnutých výhradních licencí, včetně odůvodnění nezbytnosti poskytnutí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výhradní licence: 0</w:t>
      </w:r>
    </w:p>
    <w:p w14:paraId="05A8CB10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1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e) Počet stížností podaných podle § 16a, důvody jejich podání a stručný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popis způsobu jejich vyřízení: 0</w:t>
      </w:r>
    </w:p>
    <w:p w14:paraId="05A8CB12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3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f) Další informace vztahující se k uplatňování tohoto zákona: 0</w:t>
      </w:r>
    </w:p>
    <w:p w14:paraId="05A8CB14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5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6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Většina dotazů na poskytnutí různých informací byla ústního charakteru a odpovědi na ně byly podávány naším úřadem průběžně po celý rok.</w:t>
      </w:r>
    </w:p>
    <w:p w14:paraId="05A8CB17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18" w14:textId="7180B8AE" w:rsidR="00E21C0E" w:rsidRDefault="00B16928" w:rsidP="00E21C0E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</w:t>
      </w:r>
      <w:r>
        <w:rPr>
          <w:rFonts w:ascii="TimesNewRomanPSMT" w:hAnsi="TimesNewRomanPSMT" w:cs="TimesNewRomanPSMT" w:hint="eastAsia"/>
        </w:rPr>
        <w:t> </w:t>
      </w:r>
      <w:r>
        <w:rPr>
          <w:rFonts w:ascii="TimesNewRomanPSMT" w:hAnsi="TimesNewRomanPSMT" w:cs="TimesNewRomanPSMT"/>
        </w:rPr>
        <w:t xml:space="preserve">Senci </w:t>
      </w:r>
      <w:r w:rsidR="003513A8">
        <w:rPr>
          <w:rFonts w:ascii="TimesNewRomanPSMT" w:hAnsi="TimesNewRomanPSMT" w:cs="TimesNewRomanPSMT"/>
        </w:rPr>
        <w:t>2</w:t>
      </w:r>
      <w:r w:rsidR="00D84918">
        <w:rPr>
          <w:rFonts w:ascii="TimesNewRomanPSMT" w:hAnsi="TimesNewRomanPSMT" w:cs="TimesNewRomanPSMT"/>
        </w:rPr>
        <w:t>8</w:t>
      </w:r>
      <w:r w:rsidR="003513A8">
        <w:rPr>
          <w:rFonts w:ascii="TimesNewRomanPSMT" w:hAnsi="TimesNewRomanPSMT" w:cs="TimesNewRomanPSMT"/>
        </w:rPr>
        <w:t>.2.202</w:t>
      </w:r>
      <w:r w:rsidR="006D7B6F">
        <w:rPr>
          <w:rFonts w:ascii="TimesNewRomanPSMT" w:hAnsi="TimesNewRomanPSMT" w:cs="TimesNewRomanPSMT"/>
        </w:rPr>
        <w:t>3</w:t>
      </w:r>
    </w:p>
    <w:p w14:paraId="05A8CB19" w14:textId="77777777" w:rsidR="00E21C0E" w:rsidRDefault="00E21C0E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A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B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C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D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E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F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20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21" w14:textId="2343A6A3" w:rsidR="00B16928" w:rsidRDefault="004E7E8C" w:rsidP="00B16928">
      <w:pPr>
        <w:jc w:val="both"/>
      </w:pPr>
      <w:r>
        <w:t xml:space="preserve">                                                                                                           </w:t>
      </w:r>
      <w:r w:rsidR="00B16928">
        <w:t xml:space="preserve">Zdeněk Beneš </w:t>
      </w:r>
    </w:p>
    <w:p w14:paraId="05A8CB22" w14:textId="7F82D697" w:rsidR="00B16928" w:rsidRDefault="004E7E8C" w:rsidP="00B16928">
      <w:pPr>
        <w:jc w:val="both"/>
      </w:pPr>
      <w:r>
        <w:t xml:space="preserve">                                                                                                             </w:t>
      </w:r>
      <w:r w:rsidR="00B16928">
        <w:t>starosta obce</w:t>
      </w:r>
    </w:p>
    <w:sectPr w:rsidR="00B16928" w:rsidSect="00B276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F1D5" w14:textId="77777777" w:rsidR="00E03DA1" w:rsidRDefault="00E03DA1" w:rsidP="0046109C">
      <w:r>
        <w:separator/>
      </w:r>
    </w:p>
  </w:endnote>
  <w:endnote w:type="continuationSeparator" w:id="0">
    <w:p w14:paraId="793D7D7C" w14:textId="77777777" w:rsidR="00E03DA1" w:rsidRDefault="00E03DA1" w:rsidP="0046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CB29" w14:textId="77777777" w:rsidR="0046109C" w:rsidRDefault="0046109C" w:rsidP="007A3D02">
    <w:pPr>
      <w:pStyle w:val="Zpat"/>
      <w:tabs>
        <w:tab w:val="left" w:pos="2127"/>
        <w:tab w:val="left" w:pos="4253"/>
        <w:tab w:val="left" w:pos="7655"/>
      </w:tabs>
      <w:rPr>
        <w:sz w:val="20"/>
        <w:szCs w:val="20"/>
      </w:rPr>
    </w:pPr>
    <w:r>
      <w:rPr>
        <w:sz w:val="20"/>
        <w:szCs w:val="20"/>
      </w:rPr>
      <w:t>E</w:t>
    </w:r>
    <w:r w:rsidRPr="0046109C">
      <w:rPr>
        <w:sz w:val="20"/>
        <w:szCs w:val="20"/>
      </w:rPr>
      <w:t>-mail:</w:t>
    </w:r>
    <w:r w:rsidR="007A3D02">
      <w:rPr>
        <w:sz w:val="20"/>
        <w:szCs w:val="20"/>
      </w:rPr>
      <w:tab/>
      <w:t>Bank. Spojení:</w:t>
    </w:r>
    <w:r w:rsidR="007A3D02">
      <w:rPr>
        <w:sz w:val="20"/>
        <w:szCs w:val="20"/>
      </w:rPr>
      <w:tab/>
      <w:t>Č. účtu:</w:t>
    </w:r>
    <w:r w:rsidR="007A3D02">
      <w:rPr>
        <w:sz w:val="20"/>
        <w:szCs w:val="20"/>
      </w:rPr>
      <w:tab/>
      <w:t>IČ:</w:t>
    </w:r>
  </w:p>
  <w:p w14:paraId="05A8CB2A" w14:textId="77777777" w:rsidR="007A3D02" w:rsidRDefault="004E7E8C" w:rsidP="007A3D02">
    <w:pPr>
      <w:pStyle w:val="Zpat"/>
      <w:tabs>
        <w:tab w:val="clear" w:pos="9072"/>
        <w:tab w:val="left" w:pos="2127"/>
        <w:tab w:val="left" w:pos="4253"/>
        <w:tab w:val="left" w:pos="7655"/>
      </w:tabs>
      <w:rPr>
        <w:sz w:val="20"/>
        <w:szCs w:val="20"/>
      </w:rPr>
    </w:pPr>
    <w:hyperlink r:id="rId1" w:history="1">
      <w:r w:rsidR="007A3D02" w:rsidRPr="007A3D02">
        <w:rPr>
          <w:rStyle w:val="Hypertextovodkaz"/>
          <w:color w:val="auto"/>
          <w:sz w:val="20"/>
          <w:szCs w:val="20"/>
        </w:rPr>
        <w:t>senec@</w:t>
      </w:r>
      <w:r w:rsidR="000C23F2">
        <w:rPr>
          <w:rStyle w:val="Hypertextovodkaz"/>
          <w:color w:val="auto"/>
          <w:sz w:val="20"/>
          <w:szCs w:val="20"/>
        </w:rPr>
        <w:t>senec</w:t>
      </w:r>
      <w:r w:rsidR="007A3D02" w:rsidRPr="007A3D02">
        <w:rPr>
          <w:rStyle w:val="Hypertextovodkaz"/>
          <w:color w:val="auto"/>
          <w:sz w:val="20"/>
          <w:szCs w:val="20"/>
        </w:rPr>
        <w:t>.cz</w:t>
      </w:r>
    </w:hyperlink>
    <w:r w:rsidR="007A3D02">
      <w:rPr>
        <w:sz w:val="20"/>
        <w:szCs w:val="20"/>
      </w:rPr>
      <w:tab/>
    </w:r>
    <w:r w:rsidR="007A3D02" w:rsidRPr="007A3D02">
      <w:rPr>
        <w:sz w:val="20"/>
        <w:szCs w:val="20"/>
      </w:rPr>
      <w:t>ČS, a.s.</w:t>
    </w:r>
    <w:r w:rsidR="007A3D02">
      <w:rPr>
        <w:sz w:val="20"/>
        <w:szCs w:val="20"/>
      </w:rPr>
      <w:tab/>
    </w:r>
    <w:r w:rsidR="00350F88">
      <w:rPr>
        <w:sz w:val="20"/>
        <w:szCs w:val="20"/>
      </w:rPr>
      <w:t>4260822359/0800</w:t>
    </w:r>
    <w:r w:rsidR="007A3D02" w:rsidRPr="0046109C">
      <w:rPr>
        <w:sz w:val="20"/>
        <w:szCs w:val="20"/>
      </w:rPr>
      <w:tab/>
      <w:t>00244376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E930" w14:textId="77777777" w:rsidR="00E03DA1" w:rsidRDefault="00E03DA1" w:rsidP="0046109C">
      <w:r>
        <w:separator/>
      </w:r>
    </w:p>
  </w:footnote>
  <w:footnote w:type="continuationSeparator" w:id="0">
    <w:p w14:paraId="1577C4B5" w14:textId="77777777" w:rsidR="00E03DA1" w:rsidRDefault="00E03DA1" w:rsidP="0046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76"/>
    <w:rsid w:val="0002292C"/>
    <w:rsid w:val="000268F0"/>
    <w:rsid w:val="00090C75"/>
    <w:rsid w:val="000C23F2"/>
    <w:rsid w:val="0019105E"/>
    <w:rsid w:val="00207FF5"/>
    <w:rsid w:val="0025041A"/>
    <w:rsid w:val="0030793D"/>
    <w:rsid w:val="00321615"/>
    <w:rsid w:val="00350F88"/>
    <w:rsid w:val="003513A8"/>
    <w:rsid w:val="00370EA4"/>
    <w:rsid w:val="0046109C"/>
    <w:rsid w:val="004E7E8C"/>
    <w:rsid w:val="005670E3"/>
    <w:rsid w:val="0062185B"/>
    <w:rsid w:val="006C35E6"/>
    <w:rsid w:val="006D7B6F"/>
    <w:rsid w:val="00777276"/>
    <w:rsid w:val="007A3D02"/>
    <w:rsid w:val="007C4A39"/>
    <w:rsid w:val="008D0CA9"/>
    <w:rsid w:val="008E5568"/>
    <w:rsid w:val="009D7AEA"/>
    <w:rsid w:val="00A23EC3"/>
    <w:rsid w:val="00A35BC4"/>
    <w:rsid w:val="00B16928"/>
    <w:rsid w:val="00B200A1"/>
    <w:rsid w:val="00B276A5"/>
    <w:rsid w:val="00B412ED"/>
    <w:rsid w:val="00BF304A"/>
    <w:rsid w:val="00C450EE"/>
    <w:rsid w:val="00CB0327"/>
    <w:rsid w:val="00D4443C"/>
    <w:rsid w:val="00D63A3C"/>
    <w:rsid w:val="00D84918"/>
    <w:rsid w:val="00E03DA1"/>
    <w:rsid w:val="00E21C0E"/>
    <w:rsid w:val="00E35F01"/>
    <w:rsid w:val="00E3714D"/>
    <w:rsid w:val="00E665AA"/>
    <w:rsid w:val="00F024E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8CAFC"/>
  <w15:docId w15:val="{F2973C13-B8B2-4D66-8807-180C53B7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2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7276"/>
    <w:pPr>
      <w:keepNext/>
      <w:outlineLvl w:val="0"/>
    </w:pPr>
    <w:rPr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77276"/>
    <w:rPr>
      <w:rFonts w:ascii="Times New Roman" w:eastAsia="Times New Roman" w:hAnsi="Times New Roman" w:cs="Times New Roman"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1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09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61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09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109C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A3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ec@cbox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1500</CharactersWithSpaces>
  <SharedDoc>false</SharedDoc>
  <HLinks>
    <vt:vector size="6" baseType="variant"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mailto:senec@cbox.cz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Pšenička</dc:creator>
  <cp:lastModifiedBy>Radek Kadár</cp:lastModifiedBy>
  <cp:revision>3</cp:revision>
  <cp:lastPrinted>2019-10-15T10:45:00Z</cp:lastPrinted>
  <dcterms:created xsi:type="dcterms:W3CDTF">2023-06-28T18:02:00Z</dcterms:created>
  <dcterms:modified xsi:type="dcterms:W3CDTF">2023-07-03T14:35:00Z</dcterms:modified>
</cp:coreProperties>
</file>