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569CB" w14:textId="506EF637" w:rsidR="00491512" w:rsidRDefault="00491512" w:rsidP="00491512">
      <w:pPr>
        <w:jc w:val="center"/>
        <w:rPr>
          <w:b/>
          <w:bCs/>
          <w:sz w:val="96"/>
          <w:szCs w:val="96"/>
          <w:u w:val="single"/>
        </w:rPr>
      </w:pPr>
      <w:r>
        <w:rPr>
          <w:b/>
          <w:bCs/>
          <w:sz w:val="96"/>
          <w:szCs w:val="96"/>
          <w:u w:val="single"/>
        </w:rPr>
        <w:t>O Z N Á M E N Í</w:t>
      </w:r>
    </w:p>
    <w:p w14:paraId="151866E8" w14:textId="3E0DEDC7" w:rsidR="00491512" w:rsidRPr="00491512" w:rsidRDefault="00491512" w:rsidP="00491512">
      <w:pPr>
        <w:jc w:val="both"/>
        <w:rPr>
          <w:sz w:val="40"/>
          <w:szCs w:val="40"/>
        </w:rPr>
      </w:pPr>
      <w:proofErr w:type="spellStart"/>
      <w:r>
        <w:rPr>
          <w:sz w:val="40"/>
          <w:szCs w:val="40"/>
        </w:rPr>
        <w:t>Ravos</w:t>
      </w:r>
      <w:proofErr w:type="spellEnd"/>
      <w:r>
        <w:rPr>
          <w:sz w:val="40"/>
          <w:szCs w:val="40"/>
        </w:rPr>
        <w:t xml:space="preserve"> s.r.o.</w:t>
      </w:r>
      <w:r w:rsidRPr="00491512">
        <w:rPr>
          <w:sz w:val="40"/>
          <w:szCs w:val="40"/>
        </w:rPr>
        <w:t xml:space="preserve"> oznamuj</w:t>
      </w:r>
      <w:r>
        <w:rPr>
          <w:sz w:val="40"/>
          <w:szCs w:val="40"/>
        </w:rPr>
        <w:t>e</w:t>
      </w:r>
      <w:r w:rsidRPr="00491512">
        <w:rPr>
          <w:sz w:val="40"/>
          <w:szCs w:val="40"/>
        </w:rPr>
        <w:t xml:space="preserve"> odběratelům vody</w:t>
      </w:r>
      <w:r>
        <w:rPr>
          <w:sz w:val="40"/>
          <w:szCs w:val="40"/>
        </w:rPr>
        <w:t>,</w:t>
      </w:r>
      <w:r w:rsidRPr="00491512">
        <w:rPr>
          <w:sz w:val="40"/>
          <w:szCs w:val="40"/>
        </w:rPr>
        <w:t xml:space="preserve"> že dne 27.12.2024 bude v Senci </w:t>
      </w:r>
      <w:r>
        <w:rPr>
          <w:sz w:val="40"/>
          <w:szCs w:val="40"/>
        </w:rPr>
        <w:t xml:space="preserve">proveden </w:t>
      </w:r>
      <w:r w:rsidRPr="00491512">
        <w:rPr>
          <w:sz w:val="40"/>
          <w:szCs w:val="40"/>
        </w:rPr>
        <w:t>odečet vody.</w:t>
      </w:r>
    </w:p>
    <w:p w14:paraId="66419846" w14:textId="77777777" w:rsidR="00491512" w:rsidRDefault="00491512" w:rsidP="00491512">
      <w:pPr>
        <w:jc w:val="both"/>
        <w:rPr>
          <w:sz w:val="40"/>
          <w:szCs w:val="40"/>
        </w:rPr>
      </w:pPr>
      <w:r>
        <w:rPr>
          <w:sz w:val="40"/>
          <w:szCs w:val="40"/>
        </w:rPr>
        <w:t>Je možné provést i s</w:t>
      </w:r>
      <w:r w:rsidRPr="00491512">
        <w:rPr>
          <w:sz w:val="40"/>
          <w:szCs w:val="40"/>
        </w:rPr>
        <w:t>amoode</w:t>
      </w:r>
      <w:r>
        <w:rPr>
          <w:sz w:val="40"/>
          <w:szCs w:val="40"/>
        </w:rPr>
        <w:t>č</w:t>
      </w:r>
      <w:r w:rsidRPr="00491512">
        <w:rPr>
          <w:sz w:val="40"/>
          <w:szCs w:val="40"/>
        </w:rPr>
        <w:t>et</w:t>
      </w:r>
      <w:r>
        <w:rPr>
          <w:sz w:val="40"/>
          <w:szCs w:val="40"/>
        </w:rPr>
        <w:t xml:space="preserve"> a stav vodoměru nahlásit:</w:t>
      </w:r>
    </w:p>
    <w:p w14:paraId="64308EBF" w14:textId="4477187A" w:rsidR="00491512" w:rsidRDefault="00491512" w:rsidP="00491512">
      <w:pPr>
        <w:pStyle w:val="Odstavecseseznamem"/>
        <w:numPr>
          <w:ilvl w:val="0"/>
          <w:numId w:val="1"/>
        </w:numPr>
        <w:jc w:val="both"/>
        <w:rPr>
          <w:sz w:val="40"/>
          <w:szCs w:val="40"/>
        </w:rPr>
      </w:pPr>
      <w:r w:rsidRPr="00491512">
        <w:rPr>
          <w:sz w:val="40"/>
          <w:szCs w:val="40"/>
        </w:rPr>
        <w:t>telefonicky od 8.00 do 16.00 hodin na čísl</w:t>
      </w:r>
      <w:r>
        <w:rPr>
          <w:sz w:val="40"/>
          <w:szCs w:val="40"/>
        </w:rPr>
        <w:t xml:space="preserve">o </w:t>
      </w:r>
      <w:r w:rsidRPr="00491512">
        <w:rPr>
          <w:sz w:val="40"/>
          <w:szCs w:val="40"/>
        </w:rPr>
        <w:t>720</w:t>
      </w:r>
      <w:r>
        <w:rPr>
          <w:sz w:val="40"/>
          <w:szCs w:val="40"/>
        </w:rPr>
        <w:t> </w:t>
      </w:r>
      <w:r w:rsidRPr="00491512">
        <w:rPr>
          <w:sz w:val="40"/>
          <w:szCs w:val="40"/>
        </w:rPr>
        <w:t>991</w:t>
      </w:r>
      <w:r>
        <w:rPr>
          <w:sz w:val="40"/>
          <w:szCs w:val="40"/>
        </w:rPr>
        <w:t> </w:t>
      </w:r>
      <w:r w:rsidRPr="00491512">
        <w:rPr>
          <w:sz w:val="40"/>
          <w:szCs w:val="40"/>
        </w:rPr>
        <w:t>417</w:t>
      </w:r>
    </w:p>
    <w:p w14:paraId="03F248CE" w14:textId="72ECEA99" w:rsidR="00491512" w:rsidRDefault="00491512" w:rsidP="00491512">
      <w:pPr>
        <w:pStyle w:val="Odstavecseseznamem"/>
        <w:numPr>
          <w:ilvl w:val="0"/>
          <w:numId w:val="1"/>
        </w:numPr>
        <w:jc w:val="both"/>
        <w:rPr>
          <w:sz w:val="40"/>
          <w:szCs w:val="40"/>
        </w:rPr>
      </w:pPr>
      <w:r w:rsidRPr="00491512">
        <w:rPr>
          <w:sz w:val="40"/>
          <w:szCs w:val="40"/>
        </w:rPr>
        <w:t xml:space="preserve">e-mailem na e-mail: </w:t>
      </w:r>
      <w:hyperlink r:id="rId5" w:history="1">
        <w:r w:rsidRPr="00AC5564">
          <w:rPr>
            <w:rStyle w:val="Hypertextovodkaz"/>
            <w:sz w:val="40"/>
            <w:szCs w:val="40"/>
          </w:rPr>
          <w:t>n.lencesova@seznam.cz</w:t>
        </w:r>
      </w:hyperlink>
    </w:p>
    <w:sectPr w:rsidR="00491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4B5447"/>
    <w:multiLevelType w:val="hybridMultilevel"/>
    <w:tmpl w:val="974CD9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46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12"/>
    <w:rsid w:val="00491512"/>
    <w:rsid w:val="0064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3BEE"/>
  <w15:chartTrackingRefBased/>
  <w15:docId w15:val="{D6526F9B-45B5-43C4-922A-D2CDB788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1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1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1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1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1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1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1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1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1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1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1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1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15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15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15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15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15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15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1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1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1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1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1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15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15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15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1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15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151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9151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91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.lencesov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262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Beneš</dc:creator>
  <cp:keywords/>
  <dc:description/>
  <cp:lastModifiedBy>Zdeněk Beneš</cp:lastModifiedBy>
  <cp:revision>1</cp:revision>
  <cp:lastPrinted>2024-12-23T15:47:00Z</cp:lastPrinted>
  <dcterms:created xsi:type="dcterms:W3CDTF">2024-12-23T15:43:00Z</dcterms:created>
  <dcterms:modified xsi:type="dcterms:W3CDTF">2024-12-23T15:48:00Z</dcterms:modified>
</cp:coreProperties>
</file>